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41C74" w14:textId="33679444" w:rsidR="000D45A0" w:rsidRDefault="000D45A0" w:rsidP="000D45A0">
      <w:pPr>
        <w:jc w:val="center"/>
        <w:rPr>
          <w:b/>
          <w:bCs/>
          <w:lang w:val="en-US"/>
        </w:rPr>
      </w:pPr>
      <w:r>
        <w:rPr>
          <w:b/>
          <w:bCs/>
          <w:lang w:val="en-US"/>
        </w:rPr>
        <w:t>Cruel Seas – Night Actions</w:t>
      </w:r>
      <w:r w:rsidR="00357ED2">
        <w:rPr>
          <w:b/>
          <w:bCs/>
          <w:lang w:val="en-US"/>
        </w:rPr>
        <w:t xml:space="preserve"> Visibility Rules</w:t>
      </w:r>
      <w:r w:rsidR="00CB2277">
        <w:rPr>
          <w:b/>
          <w:bCs/>
          <w:lang w:val="en-US"/>
        </w:rPr>
        <w:t xml:space="preserve"> v.1</w:t>
      </w:r>
    </w:p>
    <w:p w14:paraId="3F1536F8" w14:textId="4151485B" w:rsidR="00357ED2" w:rsidRDefault="00357ED2" w:rsidP="00357ED2">
      <w:pPr>
        <w:jc w:val="right"/>
        <w:rPr>
          <w:b/>
          <w:bCs/>
          <w:lang w:val="en-US"/>
        </w:rPr>
      </w:pPr>
      <w:r>
        <w:rPr>
          <w:b/>
          <w:bCs/>
          <w:lang w:val="en-US"/>
        </w:rPr>
        <w:t>Mark Robins</w:t>
      </w:r>
    </w:p>
    <w:p w14:paraId="343BBCBB" w14:textId="2D098460" w:rsidR="000D45A0" w:rsidRDefault="000D45A0" w:rsidP="000D45A0">
      <w:pPr>
        <w:rPr>
          <w:lang w:val="en-US"/>
        </w:rPr>
      </w:pPr>
      <w:r>
        <w:rPr>
          <w:lang w:val="en-US"/>
        </w:rPr>
        <w:t xml:space="preserve">The majority, if not the vast majority, of </w:t>
      </w:r>
      <w:r w:rsidR="004F5012">
        <w:rPr>
          <w:lang w:val="en-US"/>
        </w:rPr>
        <w:t xml:space="preserve">small ship </w:t>
      </w:r>
      <w:r>
        <w:rPr>
          <w:lang w:val="en-US"/>
        </w:rPr>
        <w:t>coastal waters actions off the English, French or Norwegian coastlines in WW2 were at night.  The rightly perceived vulnerability of small ships to larger units or air action led to deployment and planning</w:t>
      </w:r>
      <w:r w:rsidR="00357ED2">
        <w:rPr>
          <w:lang w:val="en-US"/>
        </w:rPr>
        <w:t xml:space="preserve"> so as</w:t>
      </w:r>
      <w:r>
        <w:rPr>
          <w:lang w:val="en-US"/>
        </w:rPr>
        <w:t xml:space="preserve"> to enable the small ships to complete their missions during the hours of darkness, or to exploit any prolonged sea mists.</w:t>
      </w:r>
      <w:r w:rsidR="004F5012">
        <w:rPr>
          <w:lang w:val="en-US"/>
        </w:rPr>
        <w:t xml:space="preserve"> British accounts are replete with numerous examples of German vessels misidentifying one another and shooting at one another</w:t>
      </w:r>
      <w:r w:rsidR="00357ED2">
        <w:rPr>
          <w:lang w:val="en-US"/>
        </w:rPr>
        <w:t>, sometimes</w:t>
      </w:r>
      <w:r w:rsidR="004F5012">
        <w:rPr>
          <w:lang w:val="en-US"/>
        </w:rPr>
        <w:t xml:space="preserve"> for minutes after the British ships had disengaged.</w:t>
      </w:r>
    </w:p>
    <w:p w14:paraId="7AC9D031" w14:textId="1D70BBCF" w:rsidR="000D45A0" w:rsidRDefault="000D45A0" w:rsidP="000D45A0">
      <w:pPr>
        <w:rPr>
          <w:b/>
          <w:bCs/>
          <w:lang w:val="en-US"/>
        </w:rPr>
      </w:pPr>
      <w:r>
        <w:rPr>
          <w:b/>
          <w:bCs/>
          <w:lang w:val="en-US"/>
        </w:rPr>
        <w:t xml:space="preserve">Roll for </w:t>
      </w:r>
      <w:r w:rsidR="00072D8C">
        <w:rPr>
          <w:b/>
          <w:bCs/>
          <w:lang w:val="en-US"/>
        </w:rPr>
        <w:t>Base Visibility</w:t>
      </w:r>
      <w:r>
        <w:rPr>
          <w:b/>
          <w:bCs/>
          <w:lang w:val="en-US"/>
        </w:rPr>
        <w:t>:</w:t>
      </w:r>
    </w:p>
    <w:p w14:paraId="6820F8C2" w14:textId="4BBCCB67" w:rsidR="000D45A0" w:rsidRDefault="000D45A0" w:rsidP="000D45A0">
      <w:pPr>
        <w:rPr>
          <w:b/>
          <w:bCs/>
          <w:lang w:val="en-US"/>
        </w:rPr>
      </w:pPr>
      <w:r>
        <w:rPr>
          <w:b/>
          <w:bCs/>
          <w:lang w:val="en-US"/>
        </w:rPr>
        <w:t>Roll</w:t>
      </w:r>
      <w:r>
        <w:rPr>
          <w:b/>
          <w:bCs/>
          <w:lang w:val="en-US"/>
        </w:rPr>
        <w:tab/>
        <w:t xml:space="preserve">       </w:t>
      </w:r>
      <w:r w:rsidR="001B4D18">
        <w:rPr>
          <w:b/>
          <w:bCs/>
          <w:lang w:val="en-US"/>
        </w:rPr>
        <w:t>Light Condition</w:t>
      </w:r>
      <w:r w:rsidR="001B4D18">
        <w:rPr>
          <w:b/>
          <w:bCs/>
          <w:lang w:val="en-US"/>
        </w:rPr>
        <w:tab/>
        <w:t xml:space="preserve">Base </w:t>
      </w:r>
      <w:proofErr w:type="gramStart"/>
      <w:r w:rsidR="001B4D18">
        <w:rPr>
          <w:b/>
          <w:bCs/>
          <w:lang w:val="en-US"/>
        </w:rPr>
        <w:t>visibility</w:t>
      </w:r>
      <w:proofErr w:type="gramEnd"/>
      <w:r>
        <w:rPr>
          <w:b/>
          <w:bCs/>
          <w:lang w:val="en-US"/>
        </w:rPr>
        <w:tab/>
      </w:r>
      <w:r w:rsidR="00072D8C">
        <w:rPr>
          <w:b/>
          <w:bCs/>
          <w:lang w:val="en-US"/>
        </w:rPr>
        <w:tab/>
        <w:t>Spotting Brackets</w:t>
      </w:r>
    </w:p>
    <w:p w14:paraId="22548BB6" w14:textId="7C5AB1BE" w:rsidR="000D45A0" w:rsidRPr="000D45A0" w:rsidRDefault="000D45A0" w:rsidP="000D45A0">
      <w:pPr>
        <w:pStyle w:val="ListParagraph"/>
        <w:numPr>
          <w:ilvl w:val="0"/>
          <w:numId w:val="1"/>
        </w:numPr>
        <w:rPr>
          <w:lang w:val="en-US"/>
        </w:rPr>
      </w:pPr>
      <w:r>
        <w:rPr>
          <w:lang w:val="en-US"/>
        </w:rPr>
        <w:t>D</w:t>
      </w:r>
      <w:r w:rsidRPr="000D45A0">
        <w:rPr>
          <w:lang w:val="en-US"/>
        </w:rPr>
        <w:t>aylight</w:t>
      </w:r>
      <w:r>
        <w:rPr>
          <w:lang w:val="en-US"/>
        </w:rPr>
        <w:tab/>
      </w:r>
      <w:r>
        <w:rPr>
          <w:lang w:val="en-US"/>
        </w:rPr>
        <w:tab/>
        <w:t>Unlimited visibility</w:t>
      </w:r>
      <w:r w:rsidR="00072D8C">
        <w:rPr>
          <w:lang w:val="en-US"/>
        </w:rPr>
        <w:tab/>
        <w:t>None</w:t>
      </w:r>
    </w:p>
    <w:p w14:paraId="32C714F8" w14:textId="76D4A8B5" w:rsidR="000D45A0" w:rsidRDefault="000D45A0" w:rsidP="000D45A0">
      <w:pPr>
        <w:pStyle w:val="ListParagraph"/>
        <w:numPr>
          <w:ilvl w:val="0"/>
          <w:numId w:val="1"/>
        </w:numPr>
        <w:rPr>
          <w:lang w:val="en-US"/>
        </w:rPr>
      </w:pPr>
      <w:r>
        <w:rPr>
          <w:lang w:val="en-US"/>
        </w:rPr>
        <w:t>Dawn/Dusk</w:t>
      </w:r>
      <w:r>
        <w:rPr>
          <w:lang w:val="en-US"/>
        </w:rPr>
        <w:tab/>
      </w:r>
      <w:r>
        <w:rPr>
          <w:lang w:val="en-US"/>
        </w:rPr>
        <w:tab/>
        <w:t>&lt;60cm visibility</w:t>
      </w:r>
      <w:r w:rsidR="00072D8C">
        <w:rPr>
          <w:lang w:val="en-US"/>
        </w:rPr>
        <w:tab/>
      </w:r>
      <w:r w:rsidR="00072D8C">
        <w:rPr>
          <w:lang w:val="en-US"/>
        </w:rPr>
        <w:tab/>
        <w:t>20cm</w:t>
      </w:r>
    </w:p>
    <w:p w14:paraId="05D11488" w14:textId="460A3C63" w:rsidR="000D45A0" w:rsidRDefault="000D45A0" w:rsidP="000D45A0">
      <w:pPr>
        <w:pStyle w:val="ListParagraph"/>
        <w:numPr>
          <w:ilvl w:val="0"/>
          <w:numId w:val="1"/>
        </w:numPr>
        <w:rPr>
          <w:lang w:val="en-US"/>
        </w:rPr>
      </w:pPr>
      <w:r>
        <w:rPr>
          <w:lang w:val="en-US"/>
        </w:rPr>
        <w:t>Full Moon</w:t>
      </w:r>
      <w:r>
        <w:rPr>
          <w:lang w:val="en-US"/>
        </w:rPr>
        <w:tab/>
      </w:r>
      <w:r>
        <w:rPr>
          <w:lang w:val="en-US"/>
        </w:rPr>
        <w:tab/>
        <w:t>&lt;50cm visibility</w:t>
      </w:r>
      <w:r w:rsidR="00072D8C">
        <w:rPr>
          <w:lang w:val="en-US"/>
        </w:rPr>
        <w:tab/>
      </w:r>
      <w:r w:rsidR="00072D8C">
        <w:rPr>
          <w:lang w:val="en-US"/>
        </w:rPr>
        <w:tab/>
        <w:t>20cm</w:t>
      </w:r>
    </w:p>
    <w:p w14:paraId="186BE558" w14:textId="7C1D80CA" w:rsidR="000D45A0" w:rsidRDefault="000D45A0" w:rsidP="000D45A0">
      <w:pPr>
        <w:pStyle w:val="ListParagraph"/>
        <w:numPr>
          <w:ilvl w:val="0"/>
          <w:numId w:val="1"/>
        </w:numPr>
        <w:rPr>
          <w:lang w:val="en-US"/>
        </w:rPr>
      </w:pPr>
      <w:r>
        <w:rPr>
          <w:lang w:val="en-US"/>
        </w:rPr>
        <w:t>Half Moon</w:t>
      </w:r>
      <w:r>
        <w:rPr>
          <w:lang w:val="en-US"/>
        </w:rPr>
        <w:tab/>
      </w:r>
      <w:r>
        <w:rPr>
          <w:lang w:val="en-US"/>
        </w:rPr>
        <w:tab/>
        <w:t>&lt;40cm visibility</w:t>
      </w:r>
      <w:r w:rsidR="00072D8C">
        <w:rPr>
          <w:lang w:val="en-US"/>
        </w:rPr>
        <w:tab/>
      </w:r>
      <w:r w:rsidR="00072D8C">
        <w:rPr>
          <w:lang w:val="en-US"/>
        </w:rPr>
        <w:tab/>
        <w:t>15cm</w:t>
      </w:r>
    </w:p>
    <w:p w14:paraId="1399F7F7" w14:textId="3B4F125A" w:rsidR="000D45A0" w:rsidRDefault="000D45A0" w:rsidP="000D45A0">
      <w:pPr>
        <w:pStyle w:val="ListParagraph"/>
        <w:numPr>
          <w:ilvl w:val="0"/>
          <w:numId w:val="1"/>
        </w:numPr>
        <w:rPr>
          <w:lang w:val="en-US"/>
        </w:rPr>
      </w:pPr>
      <w:r>
        <w:rPr>
          <w:lang w:val="en-US"/>
        </w:rPr>
        <w:t>No Moon</w:t>
      </w:r>
      <w:r>
        <w:rPr>
          <w:lang w:val="en-US"/>
        </w:rPr>
        <w:tab/>
      </w:r>
      <w:r>
        <w:rPr>
          <w:lang w:val="en-US"/>
        </w:rPr>
        <w:tab/>
        <w:t>&lt;30cm visibility</w:t>
      </w:r>
      <w:r w:rsidR="00072D8C">
        <w:rPr>
          <w:lang w:val="en-US"/>
        </w:rPr>
        <w:tab/>
      </w:r>
      <w:r w:rsidR="00072D8C">
        <w:rPr>
          <w:lang w:val="en-US"/>
        </w:rPr>
        <w:tab/>
        <w:t>15cm</w:t>
      </w:r>
    </w:p>
    <w:p w14:paraId="0B6BD4A8" w14:textId="52D0C586" w:rsidR="000D45A0" w:rsidRDefault="000D45A0" w:rsidP="000D45A0">
      <w:pPr>
        <w:pStyle w:val="ListParagraph"/>
        <w:numPr>
          <w:ilvl w:val="0"/>
          <w:numId w:val="1"/>
        </w:numPr>
        <w:rPr>
          <w:lang w:val="en-US"/>
        </w:rPr>
      </w:pPr>
      <w:r>
        <w:rPr>
          <w:lang w:val="en-US"/>
        </w:rPr>
        <w:t>Fog/Dense Mist</w:t>
      </w:r>
      <w:r>
        <w:rPr>
          <w:lang w:val="en-US"/>
        </w:rPr>
        <w:tab/>
        <w:t>&lt;20cm visibility</w:t>
      </w:r>
      <w:r w:rsidR="00072D8C">
        <w:rPr>
          <w:lang w:val="en-US"/>
        </w:rPr>
        <w:tab/>
      </w:r>
      <w:r w:rsidR="00072D8C">
        <w:rPr>
          <w:lang w:val="en-US"/>
        </w:rPr>
        <w:tab/>
        <w:t>10cm</w:t>
      </w:r>
    </w:p>
    <w:p w14:paraId="15B746A0" w14:textId="6D430764" w:rsidR="00F81734" w:rsidRPr="00F81734" w:rsidRDefault="00F215B9" w:rsidP="000D45A0">
      <w:pPr>
        <w:rPr>
          <w:lang w:val="en-US"/>
        </w:rPr>
      </w:pPr>
      <w:r>
        <w:rPr>
          <w:lang w:val="en-US"/>
        </w:rPr>
        <w:t>Whilst the Base Visibility Light Condition is constant for a game, i</w:t>
      </w:r>
      <w:r w:rsidR="004F5012">
        <w:rPr>
          <w:lang w:val="en-US"/>
        </w:rPr>
        <w:t>mportantly, l</w:t>
      </w:r>
      <w:r w:rsidR="00F81734">
        <w:rPr>
          <w:lang w:val="en-US"/>
        </w:rPr>
        <w:t xml:space="preserve">ight conditions were not static. </w:t>
      </w:r>
      <w:r w:rsidR="00F81734" w:rsidRPr="00F81734">
        <w:rPr>
          <w:lang w:val="en-US"/>
        </w:rPr>
        <w:t>At the start of each turn</w:t>
      </w:r>
      <w:r w:rsidR="00072D8C">
        <w:rPr>
          <w:lang w:val="en-US"/>
        </w:rPr>
        <w:t>,</w:t>
      </w:r>
      <w:r w:rsidR="00F81734">
        <w:rPr>
          <w:lang w:val="en-US"/>
        </w:rPr>
        <w:t xml:space="preserve"> roll a plus 1d3 and a minus 1d3.  For every positive or negative net shift, </w:t>
      </w:r>
      <w:r>
        <w:rPr>
          <w:lang w:val="en-US"/>
        </w:rPr>
        <w:t>Base V</w:t>
      </w:r>
      <w:r w:rsidR="00F81734">
        <w:rPr>
          <w:lang w:val="en-US"/>
        </w:rPr>
        <w:t>isibility is increased or decreased by 10cm for the whole of that turn.</w:t>
      </w:r>
    </w:p>
    <w:p w14:paraId="7EA1B5A6" w14:textId="77777777" w:rsidR="00F81734" w:rsidRDefault="00F81734" w:rsidP="000D45A0">
      <w:pPr>
        <w:rPr>
          <w:b/>
          <w:bCs/>
          <w:lang w:val="en-US"/>
        </w:rPr>
      </w:pPr>
    </w:p>
    <w:p w14:paraId="63E8253A" w14:textId="18F84848" w:rsidR="000D45A0" w:rsidRPr="001B4D18" w:rsidRDefault="001B4D18" w:rsidP="000D45A0">
      <w:pPr>
        <w:rPr>
          <w:b/>
          <w:bCs/>
          <w:lang w:val="en-US"/>
        </w:rPr>
      </w:pPr>
      <w:r>
        <w:rPr>
          <w:b/>
          <w:bCs/>
          <w:lang w:val="en-US"/>
        </w:rPr>
        <w:t>Target Size</w:t>
      </w:r>
      <w:r>
        <w:rPr>
          <w:b/>
          <w:bCs/>
          <w:lang w:val="en-US"/>
        </w:rPr>
        <w:tab/>
      </w:r>
      <w:r>
        <w:rPr>
          <w:b/>
          <w:bCs/>
          <w:lang w:val="en-US"/>
        </w:rPr>
        <w:tab/>
      </w:r>
      <w:r>
        <w:rPr>
          <w:b/>
          <w:bCs/>
          <w:lang w:val="en-US"/>
        </w:rPr>
        <w:tab/>
      </w:r>
      <w:r>
        <w:rPr>
          <w:b/>
          <w:bCs/>
          <w:lang w:val="en-US"/>
        </w:rPr>
        <w:tab/>
      </w:r>
      <w:r>
        <w:rPr>
          <w:b/>
          <w:bCs/>
          <w:lang w:val="en-US"/>
        </w:rPr>
        <w:tab/>
        <w:t>Target Speed</w:t>
      </w:r>
    </w:p>
    <w:p w14:paraId="27AF2BFF" w14:textId="7934706D" w:rsidR="001B4D18" w:rsidRDefault="001B4D18" w:rsidP="000D45A0">
      <w:pPr>
        <w:rPr>
          <w:lang w:val="en-US"/>
        </w:rPr>
      </w:pPr>
      <w:r>
        <w:rPr>
          <w:lang w:val="en-US"/>
        </w:rPr>
        <w:t>Tiny</w:t>
      </w:r>
      <w:r>
        <w:rPr>
          <w:lang w:val="en-US"/>
        </w:rPr>
        <w:tab/>
      </w:r>
      <w:r>
        <w:rPr>
          <w:lang w:val="en-US"/>
        </w:rPr>
        <w:tab/>
        <w:t>-20cm visibility</w:t>
      </w:r>
      <w:r>
        <w:rPr>
          <w:lang w:val="en-US"/>
        </w:rPr>
        <w:tab/>
      </w:r>
      <w:r>
        <w:rPr>
          <w:lang w:val="en-US"/>
        </w:rPr>
        <w:tab/>
      </w:r>
      <w:r>
        <w:rPr>
          <w:lang w:val="en-US"/>
        </w:rPr>
        <w:tab/>
        <w:t>Stationary</w:t>
      </w:r>
      <w:r>
        <w:rPr>
          <w:lang w:val="en-US"/>
        </w:rPr>
        <w:tab/>
        <w:t xml:space="preserve">-10cm </w:t>
      </w:r>
      <w:r>
        <w:rPr>
          <w:lang w:val="en-US"/>
        </w:rPr>
        <w:t>visibility</w:t>
      </w:r>
    </w:p>
    <w:p w14:paraId="76E9136F" w14:textId="7B08BAEE" w:rsidR="001B4D18" w:rsidRDefault="001B4D18" w:rsidP="000D45A0">
      <w:pPr>
        <w:rPr>
          <w:lang w:val="en-US"/>
        </w:rPr>
      </w:pPr>
      <w:r>
        <w:rPr>
          <w:lang w:val="en-US"/>
        </w:rPr>
        <w:t>Small</w:t>
      </w:r>
      <w:r>
        <w:rPr>
          <w:lang w:val="en-US"/>
        </w:rPr>
        <w:tab/>
      </w:r>
      <w:r>
        <w:rPr>
          <w:lang w:val="en-US"/>
        </w:rPr>
        <w:tab/>
        <w:t>-10cm visibility</w:t>
      </w:r>
      <w:r>
        <w:rPr>
          <w:lang w:val="en-US"/>
        </w:rPr>
        <w:tab/>
      </w:r>
      <w:r>
        <w:rPr>
          <w:lang w:val="en-US"/>
        </w:rPr>
        <w:tab/>
      </w:r>
      <w:r>
        <w:rPr>
          <w:lang w:val="en-US"/>
        </w:rPr>
        <w:tab/>
        <w:t>Slow</w:t>
      </w:r>
      <w:r>
        <w:rPr>
          <w:lang w:val="en-US"/>
        </w:rPr>
        <w:tab/>
      </w:r>
      <w:r>
        <w:rPr>
          <w:lang w:val="en-US"/>
        </w:rPr>
        <w:tab/>
      </w:r>
      <w:r>
        <w:rPr>
          <w:lang w:val="en-US"/>
        </w:rPr>
        <w:t>No modifier</w:t>
      </w:r>
    </w:p>
    <w:p w14:paraId="72FF7EE6" w14:textId="48B81DE6" w:rsidR="001B4D18" w:rsidRDefault="001B4D18" w:rsidP="000D45A0">
      <w:pPr>
        <w:rPr>
          <w:lang w:val="en-US"/>
        </w:rPr>
      </w:pPr>
      <w:r>
        <w:rPr>
          <w:lang w:val="en-US"/>
        </w:rPr>
        <w:t>Medium</w:t>
      </w:r>
      <w:r>
        <w:rPr>
          <w:lang w:val="en-US"/>
        </w:rPr>
        <w:tab/>
        <w:t>No modifier</w:t>
      </w:r>
      <w:r>
        <w:rPr>
          <w:lang w:val="en-US"/>
        </w:rPr>
        <w:tab/>
      </w:r>
      <w:r>
        <w:rPr>
          <w:lang w:val="en-US"/>
        </w:rPr>
        <w:tab/>
      </w:r>
      <w:r>
        <w:rPr>
          <w:lang w:val="en-US"/>
        </w:rPr>
        <w:tab/>
        <w:t>Combat</w:t>
      </w:r>
      <w:r>
        <w:rPr>
          <w:lang w:val="en-US"/>
        </w:rPr>
        <w:tab/>
      </w:r>
      <w:r>
        <w:rPr>
          <w:lang w:val="en-US"/>
        </w:rPr>
        <w:tab/>
        <w:t xml:space="preserve">+10cm </w:t>
      </w:r>
      <w:r>
        <w:rPr>
          <w:lang w:val="en-US"/>
        </w:rPr>
        <w:t>visibility</w:t>
      </w:r>
    </w:p>
    <w:p w14:paraId="4EDA884A" w14:textId="2BE51A69" w:rsidR="001B4D18" w:rsidRDefault="001B4D18" w:rsidP="000D45A0">
      <w:pPr>
        <w:rPr>
          <w:lang w:val="en-US"/>
        </w:rPr>
      </w:pPr>
      <w:r>
        <w:rPr>
          <w:lang w:val="en-US"/>
        </w:rPr>
        <w:t>Large</w:t>
      </w:r>
      <w:r>
        <w:rPr>
          <w:lang w:val="en-US"/>
        </w:rPr>
        <w:tab/>
      </w:r>
      <w:r>
        <w:rPr>
          <w:lang w:val="en-US"/>
        </w:rPr>
        <w:tab/>
        <w:t>+20cm visibility</w:t>
      </w:r>
      <w:r>
        <w:rPr>
          <w:lang w:val="en-US"/>
        </w:rPr>
        <w:tab/>
      </w:r>
      <w:r>
        <w:rPr>
          <w:lang w:val="en-US"/>
        </w:rPr>
        <w:tab/>
      </w:r>
      <w:r>
        <w:rPr>
          <w:lang w:val="en-US"/>
        </w:rPr>
        <w:tab/>
        <w:t>Full</w:t>
      </w:r>
      <w:r>
        <w:rPr>
          <w:lang w:val="en-US"/>
        </w:rPr>
        <w:tab/>
      </w:r>
      <w:r>
        <w:rPr>
          <w:lang w:val="en-US"/>
        </w:rPr>
        <w:tab/>
        <w:t xml:space="preserve">+30cm </w:t>
      </w:r>
      <w:r>
        <w:rPr>
          <w:lang w:val="en-US"/>
        </w:rPr>
        <w:t>visibility</w:t>
      </w:r>
    </w:p>
    <w:p w14:paraId="55E3610C" w14:textId="0F038D26" w:rsidR="001B4D18" w:rsidRDefault="001B4D18" w:rsidP="000D45A0">
      <w:pPr>
        <w:rPr>
          <w:lang w:val="en-US"/>
        </w:rPr>
      </w:pPr>
      <w:r>
        <w:rPr>
          <w:lang w:val="en-US"/>
        </w:rPr>
        <w:t>Huge</w:t>
      </w:r>
      <w:r>
        <w:rPr>
          <w:lang w:val="en-US"/>
        </w:rPr>
        <w:tab/>
      </w:r>
      <w:r>
        <w:rPr>
          <w:lang w:val="en-US"/>
        </w:rPr>
        <w:tab/>
        <w:t>+40cm visibility</w:t>
      </w:r>
    </w:p>
    <w:p w14:paraId="164A9E22" w14:textId="47A14216" w:rsidR="001B4D18" w:rsidRDefault="001B4D18" w:rsidP="000D45A0">
      <w:pPr>
        <w:rPr>
          <w:lang w:val="en-US"/>
        </w:rPr>
      </w:pPr>
    </w:p>
    <w:p w14:paraId="107127A1" w14:textId="284828B7" w:rsidR="001B4D18" w:rsidRPr="001B4D18" w:rsidRDefault="001B4D18" w:rsidP="000D45A0">
      <w:pPr>
        <w:rPr>
          <w:b/>
          <w:bCs/>
          <w:lang w:val="en-US"/>
        </w:rPr>
      </w:pPr>
      <w:r w:rsidRPr="001B4D18">
        <w:rPr>
          <w:b/>
          <w:bCs/>
          <w:lang w:val="en-US"/>
        </w:rPr>
        <w:t>Viewer Speed</w:t>
      </w:r>
      <w:r>
        <w:rPr>
          <w:b/>
          <w:bCs/>
          <w:lang w:val="en-US"/>
        </w:rPr>
        <w:tab/>
      </w:r>
      <w:r>
        <w:rPr>
          <w:b/>
          <w:bCs/>
          <w:lang w:val="en-US"/>
        </w:rPr>
        <w:tab/>
      </w:r>
      <w:r>
        <w:rPr>
          <w:b/>
          <w:bCs/>
          <w:lang w:val="en-US"/>
        </w:rPr>
        <w:tab/>
      </w:r>
      <w:r>
        <w:rPr>
          <w:b/>
          <w:bCs/>
          <w:lang w:val="en-US"/>
        </w:rPr>
        <w:tab/>
      </w:r>
      <w:r w:rsidR="00072D8C">
        <w:rPr>
          <w:b/>
          <w:bCs/>
          <w:lang w:val="en-US"/>
        </w:rPr>
        <w:t>Viewer Training</w:t>
      </w:r>
      <w:r>
        <w:rPr>
          <w:b/>
          <w:bCs/>
          <w:lang w:val="en-US"/>
        </w:rPr>
        <w:tab/>
        <w:t>Weather Conditions</w:t>
      </w:r>
    </w:p>
    <w:p w14:paraId="706B998D" w14:textId="169A842C" w:rsidR="001B4D18" w:rsidRDefault="001B4D18" w:rsidP="000D45A0">
      <w:pPr>
        <w:rPr>
          <w:lang w:val="en-US"/>
        </w:rPr>
      </w:pPr>
      <w:r>
        <w:rPr>
          <w:lang w:val="en-US"/>
        </w:rPr>
        <w:t>Stationary</w:t>
      </w:r>
      <w:r>
        <w:rPr>
          <w:lang w:val="en-US"/>
        </w:rPr>
        <w:tab/>
        <w:t xml:space="preserve">+20cm </w:t>
      </w:r>
      <w:r>
        <w:rPr>
          <w:lang w:val="en-US"/>
        </w:rPr>
        <w:t>visibility</w:t>
      </w:r>
      <w:r>
        <w:rPr>
          <w:lang w:val="en-US"/>
        </w:rPr>
        <w:tab/>
      </w:r>
      <w:r>
        <w:rPr>
          <w:lang w:val="en-US"/>
        </w:rPr>
        <w:tab/>
      </w:r>
      <w:r w:rsidR="00072D8C">
        <w:rPr>
          <w:lang w:val="en-US"/>
        </w:rPr>
        <w:t>Inexperienced -10cm</w:t>
      </w:r>
      <w:r>
        <w:rPr>
          <w:lang w:val="en-US"/>
        </w:rPr>
        <w:tab/>
        <w:t>Smooth Seas</w:t>
      </w:r>
      <w:r>
        <w:rPr>
          <w:lang w:val="en-US"/>
        </w:rPr>
        <w:tab/>
        <w:t xml:space="preserve">+20cm </w:t>
      </w:r>
      <w:r>
        <w:rPr>
          <w:lang w:val="en-US"/>
        </w:rPr>
        <w:t>visibility</w:t>
      </w:r>
    </w:p>
    <w:p w14:paraId="5466F943" w14:textId="5BD0AEE3" w:rsidR="001B4D18" w:rsidRDefault="001B4D18" w:rsidP="000D45A0">
      <w:pPr>
        <w:rPr>
          <w:lang w:val="en-US"/>
        </w:rPr>
      </w:pPr>
      <w:r>
        <w:rPr>
          <w:lang w:val="en-US"/>
        </w:rPr>
        <w:t>Slow</w:t>
      </w:r>
      <w:r>
        <w:rPr>
          <w:lang w:val="en-US"/>
        </w:rPr>
        <w:tab/>
      </w:r>
      <w:r>
        <w:rPr>
          <w:lang w:val="en-US"/>
        </w:rPr>
        <w:tab/>
        <w:t>No Modifier</w:t>
      </w:r>
      <w:r>
        <w:rPr>
          <w:lang w:val="en-US"/>
        </w:rPr>
        <w:tab/>
      </w:r>
      <w:r>
        <w:rPr>
          <w:lang w:val="en-US"/>
        </w:rPr>
        <w:tab/>
      </w:r>
      <w:r w:rsidR="00072D8C">
        <w:rPr>
          <w:lang w:val="en-US"/>
        </w:rPr>
        <w:t xml:space="preserve">Average </w:t>
      </w:r>
      <w:r w:rsidR="00FA7967">
        <w:rPr>
          <w:lang w:val="en-US"/>
        </w:rPr>
        <w:t>– No mod.</w:t>
      </w:r>
      <w:r w:rsidR="00072D8C">
        <w:rPr>
          <w:lang w:val="en-US"/>
        </w:rPr>
        <w:tab/>
      </w:r>
      <w:r>
        <w:rPr>
          <w:lang w:val="en-US"/>
        </w:rPr>
        <w:t>Average Seas</w:t>
      </w:r>
      <w:r>
        <w:rPr>
          <w:lang w:val="en-US"/>
        </w:rPr>
        <w:tab/>
      </w:r>
      <w:r>
        <w:rPr>
          <w:lang w:val="en-US"/>
        </w:rPr>
        <w:t>No Modifier</w:t>
      </w:r>
    </w:p>
    <w:p w14:paraId="69267025" w14:textId="30FA0FE5" w:rsidR="001B4D18" w:rsidRDefault="001B4D18" w:rsidP="000D45A0">
      <w:pPr>
        <w:rPr>
          <w:lang w:val="en-US"/>
        </w:rPr>
      </w:pPr>
      <w:r>
        <w:rPr>
          <w:lang w:val="en-US"/>
        </w:rPr>
        <w:t>Combat</w:t>
      </w:r>
      <w:r>
        <w:rPr>
          <w:lang w:val="en-US"/>
        </w:rPr>
        <w:tab/>
      </w:r>
      <w:r>
        <w:rPr>
          <w:lang w:val="en-US"/>
        </w:rPr>
        <w:tab/>
        <w:t xml:space="preserve">-10cm </w:t>
      </w:r>
      <w:r>
        <w:rPr>
          <w:lang w:val="en-US"/>
        </w:rPr>
        <w:t>visibility</w:t>
      </w:r>
      <w:r>
        <w:rPr>
          <w:lang w:val="en-US"/>
        </w:rPr>
        <w:tab/>
      </w:r>
      <w:r>
        <w:rPr>
          <w:lang w:val="en-US"/>
        </w:rPr>
        <w:tab/>
      </w:r>
      <w:r w:rsidR="00072D8C">
        <w:rPr>
          <w:lang w:val="en-US"/>
        </w:rPr>
        <w:t>Veteran</w:t>
      </w:r>
      <w:r w:rsidR="00072D8C">
        <w:rPr>
          <w:lang w:val="en-US"/>
        </w:rPr>
        <w:tab/>
        <w:t xml:space="preserve"> +20cm</w:t>
      </w:r>
      <w:r w:rsidR="00072D8C">
        <w:rPr>
          <w:lang w:val="en-US"/>
        </w:rPr>
        <w:tab/>
      </w:r>
      <w:r w:rsidR="00072D8C">
        <w:rPr>
          <w:lang w:val="en-US"/>
        </w:rPr>
        <w:tab/>
      </w:r>
      <w:r w:rsidR="00C11913">
        <w:rPr>
          <w:lang w:val="en-US"/>
        </w:rPr>
        <w:t>Choppy</w:t>
      </w:r>
      <w:r>
        <w:rPr>
          <w:lang w:val="en-US"/>
        </w:rPr>
        <w:t xml:space="preserve"> Seas</w:t>
      </w:r>
      <w:r>
        <w:rPr>
          <w:lang w:val="en-US"/>
        </w:rPr>
        <w:tab/>
        <w:t xml:space="preserve">-10 cm </w:t>
      </w:r>
      <w:r>
        <w:rPr>
          <w:lang w:val="en-US"/>
        </w:rPr>
        <w:t>visibility</w:t>
      </w:r>
    </w:p>
    <w:p w14:paraId="56F0C666" w14:textId="1DA377C0" w:rsidR="001B4D18" w:rsidRPr="001B4D18" w:rsidRDefault="001B4D18" w:rsidP="000D45A0">
      <w:pPr>
        <w:rPr>
          <w:lang w:val="en-US"/>
        </w:rPr>
      </w:pPr>
      <w:r>
        <w:rPr>
          <w:lang w:val="en-US"/>
        </w:rPr>
        <w:t>Full</w:t>
      </w:r>
      <w:r>
        <w:rPr>
          <w:lang w:val="en-US"/>
        </w:rPr>
        <w:tab/>
      </w:r>
      <w:r>
        <w:rPr>
          <w:lang w:val="en-US"/>
        </w:rPr>
        <w:tab/>
        <w:t xml:space="preserve">-20cm </w:t>
      </w:r>
      <w:r>
        <w:rPr>
          <w:lang w:val="en-US"/>
        </w:rPr>
        <w:t>visibility</w:t>
      </w:r>
      <w:r>
        <w:rPr>
          <w:lang w:val="en-US"/>
        </w:rPr>
        <w:tab/>
      </w:r>
      <w:r>
        <w:rPr>
          <w:lang w:val="en-US"/>
        </w:rPr>
        <w:tab/>
      </w:r>
      <w:r>
        <w:rPr>
          <w:lang w:val="en-US"/>
        </w:rPr>
        <w:tab/>
      </w:r>
      <w:r w:rsidR="00072D8C">
        <w:rPr>
          <w:lang w:val="en-US"/>
        </w:rPr>
        <w:tab/>
      </w:r>
      <w:r w:rsidR="00072D8C">
        <w:rPr>
          <w:lang w:val="en-US"/>
        </w:rPr>
        <w:tab/>
      </w:r>
      <w:r w:rsidR="00C11913">
        <w:rPr>
          <w:lang w:val="en-US"/>
        </w:rPr>
        <w:t>Rough</w:t>
      </w:r>
      <w:r>
        <w:rPr>
          <w:lang w:val="en-US"/>
        </w:rPr>
        <w:t xml:space="preserve"> Seas</w:t>
      </w:r>
      <w:r>
        <w:rPr>
          <w:lang w:val="en-US"/>
        </w:rPr>
        <w:tab/>
        <w:t xml:space="preserve">-20cm </w:t>
      </w:r>
      <w:r>
        <w:rPr>
          <w:lang w:val="en-US"/>
        </w:rPr>
        <w:t>visibility</w:t>
      </w:r>
    </w:p>
    <w:p w14:paraId="1C5B0528" w14:textId="2802AF7A" w:rsidR="000D45A0" w:rsidRDefault="00C11913" w:rsidP="000D45A0">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Stormy Seas</w:t>
      </w:r>
      <w:r>
        <w:rPr>
          <w:lang w:val="en-US"/>
        </w:rPr>
        <w:tab/>
        <w:t>-</w:t>
      </w:r>
      <w:r>
        <w:rPr>
          <w:lang w:val="en-US"/>
        </w:rPr>
        <w:t>3</w:t>
      </w:r>
      <w:r>
        <w:rPr>
          <w:lang w:val="en-US"/>
        </w:rPr>
        <w:t>0cm visibility</w:t>
      </w:r>
    </w:p>
    <w:p w14:paraId="1C341757" w14:textId="77777777" w:rsidR="00C11913" w:rsidRDefault="00C11913" w:rsidP="000D45A0">
      <w:pPr>
        <w:rPr>
          <w:b/>
          <w:bCs/>
          <w:lang w:val="en-US"/>
        </w:rPr>
      </w:pPr>
    </w:p>
    <w:p w14:paraId="4DD68DCB" w14:textId="3B0A7B97" w:rsidR="00C11913" w:rsidRDefault="00C11913" w:rsidP="000D45A0">
      <w:pPr>
        <w:rPr>
          <w:b/>
          <w:bCs/>
          <w:lang w:val="en-US"/>
        </w:rPr>
      </w:pPr>
      <w:r>
        <w:rPr>
          <w:b/>
          <w:bCs/>
          <w:lang w:val="en-US"/>
        </w:rPr>
        <w:t>To Hit</w:t>
      </w:r>
    </w:p>
    <w:p w14:paraId="1DF67E52" w14:textId="3A1AE433" w:rsidR="00F81734" w:rsidRPr="000D45A0" w:rsidRDefault="00F81734" w:rsidP="000D45A0">
      <w:pPr>
        <w:rPr>
          <w:lang w:val="en-US"/>
        </w:rPr>
      </w:pPr>
      <w:r>
        <w:rPr>
          <w:lang w:val="en-US"/>
        </w:rPr>
        <w:t xml:space="preserve">All targets count as Obscured </w:t>
      </w:r>
      <w:r w:rsidR="00357ED2">
        <w:rPr>
          <w:lang w:val="en-US"/>
        </w:rPr>
        <w:t xml:space="preserve">when targeted </w:t>
      </w:r>
      <w:r>
        <w:rPr>
          <w:lang w:val="en-US"/>
        </w:rPr>
        <w:t xml:space="preserve">other than during </w:t>
      </w:r>
      <w:r w:rsidR="00D934DA">
        <w:rPr>
          <w:lang w:val="en-US"/>
        </w:rPr>
        <w:t>D</w:t>
      </w:r>
      <w:r>
        <w:rPr>
          <w:lang w:val="en-US"/>
        </w:rPr>
        <w:t xml:space="preserve">aylight (i.e. -2 to hit) unless </w:t>
      </w:r>
      <w:r w:rsidR="00C123AB">
        <w:rPr>
          <w:lang w:val="en-US"/>
        </w:rPr>
        <w:t xml:space="preserve">if </w:t>
      </w:r>
      <w:r>
        <w:rPr>
          <w:lang w:val="en-US"/>
        </w:rPr>
        <w:t>lit up by a searchlight</w:t>
      </w:r>
      <w:r w:rsidR="00C123AB">
        <w:rPr>
          <w:lang w:val="en-US"/>
        </w:rPr>
        <w:t xml:space="preserve"> to fire from the vessel so illuminating it</w:t>
      </w:r>
      <w:r>
        <w:rPr>
          <w:lang w:val="en-US"/>
        </w:rPr>
        <w:t xml:space="preserve">. Only visible targets or targets that have been spotted may be engaged. A </w:t>
      </w:r>
      <w:r w:rsidR="00D934DA">
        <w:rPr>
          <w:lang w:val="en-US"/>
        </w:rPr>
        <w:t xml:space="preserve">target </w:t>
      </w:r>
      <w:r>
        <w:rPr>
          <w:lang w:val="en-US"/>
        </w:rPr>
        <w:t>vessel that used weaponry other than torpedoes on its last activation counts as if spotted until its next activation</w:t>
      </w:r>
      <w:r w:rsidR="00C123AB">
        <w:rPr>
          <w:lang w:val="en-US"/>
        </w:rPr>
        <w:t xml:space="preserve"> (place a </w:t>
      </w:r>
      <w:proofErr w:type="spellStart"/>
      <w:r w:rsidR="00C123AB">
        <w:rPr>
          <w:lang w:val="en-US"/>
        </w:rPr>
        <w:t>coloured</w:t>
      </w:r>
      <w:proofErr w:type="spellEnd"/>
      <w:r w:rsidR="00C123AB">
        <w:rPr>
          <w:lang w:val="en-US"/>
        </w:rPr>
        <w:t xml:space="preserve"> marker beside it to signify this)</w:t>
      </w:r>
      <w:r>
        <w:rPr>
          <w:lang w:val="en-US"/>
        </w:rPr>
        <w:t>.</w:t>
      </w:r>
    </w:p>
    <w:p w14:paraId="24541CDB" w14:textId="34B15CDB" w:rsidR="004F5012" w:rsidRDefault="004F5012" w:rsidP="000D45A0">
      <w:pPr>
        <w:rPr>
          <w:b/>
          <w:bCs/>
          <w:lang w:val="en-US"/>
        </w:rPr>
      </w:pPr>
    </w:p>
    <w:p w14:paraId="6AC1BD3F" w14:textId="050B7A01" w:rsidR="000D45A0" w:rsidRDefault="00F81734" w:rsidP="000D45A0">
      <w:pPr>
        <w:rPr>
          <w:b/>
          <w:bCs/>
          <w:lang w:val="en-US"/>
        </w:rPr>
      </w:pPr>
      <w:r>
        <w:rPr>
          <w:b/>
          <w:bCs/>
          <w:lang w:val="en-US"/>
        </w:rPr>
        <w:t>Spotting</w:t>
      </w:r>
    </w:p>
    <w:p w14:paraId="2D0951FD" w14:textId="00B75F0F" w:rsidR="00FA7967" w:rsidRDefault="00F81734" w:rsidP="000D45A0">
      <w:pPr>
        <w:rPr>
          <w:lang w:val="en-US"/>
        </w:rPr>
      </w:pPr>
      <w:r>
        <w:rPr>
          <w:lang w:val="en-US"/>
        </w:rPr>
        <w:t xml:space="preserve">An activated vessel may attempt to spot an enemy either before it moves, or when it moves each complete movement bracket. </w:t>
      </w:r>
      <w:r>
        <w:rPr>
          <w:lang w:val="en-US"/>
        </w:rPr>
        <w:t>An activated vessel</w:t>
      </w:r>
      <w:r>
        <w:rPr>
          <w:lang w:val="en-US"/>
        </w:rPr>
        <w:t xml:space="preserve"> may only attempt to spot each particular enemy vessel once on its turn but may otherwise attempt to spot any number of </w:t>
      </w:r>
      <w:r>
        <w:rPr>
          <w:lang w:val="en-US"/>
        </w:rPr>
        <w:t>enemy vessel</w:t>
      </w:r>
      <w:r>
        <w:rPr>
          <w:lang w:val="en-US"/>
        </w:rPr>
        <w:t>s.</w:t>
      </w:r>
      <w:r w:rsidR="00072D8C">
        <w:rPr>
          <w:lang w:val="en-US"/>
        </w:rPr>
        <w:t xml:space="preserve"> This is a skill test by the active vessel. For each Spotting Bracket after the first complete </w:t>
      </w:r>
      <w:r w:rsidR="00072D8C">
        <w:rPr>
          <w:lang w:val="en-US"/>
        </w:rPr>
        <w:t>Spotting Bracket</w:t>
      </w:r>
      <w:r w:rsidR="00072D8C">
        <w:rPr>
          <w:lang w:val="en-US"/>
        </w:rPr>
        <w:t xml:space="preserve"> (determined by the Base Visibility for the game), the skill test </w:t>
      </w:r>
      <w:r w:rsidR="004F5012">
        <w:rPr>
          <w:lang w:val="en-US"/>
        </w:rPr>
        <w:t xml:space="preserve">to spot </w:t>
      </w:r>
      <w:r w:rsidR="00072D8C">
        <w:rPr>
          <w:lang w:val="en-US"/>
        </w:rPr>
        <w:t xml:space="preserve">suffers a cumulative minus one.  </w:t>
      </w:r>
      <w:r w:rsidR="00FA7967">
        <w:rPr>
          <w:lang w:val="en-US"/>
        </w:rPr>
        <w:t xml:space="preserve">A natural roll of six is always a success, but if the viewer technically need 7+ to spot and rolled </w:t>
      </w:r>
      <w:proofErr w:type="spellStart"/>
      <w:r w:rsidR="00FA7967">
        <w:rPr>
          <w:lang w:val="en-US"/>
        </w:rPr>
        <w:t>a</w:t>
      </w:r>
      <w:proofErr w:type="spellEnd"/>
      <w:r w:rsidR="00FA7967">
        <w:rPr>
          <w:lang w:val="en-US"/>
        </w:rPr>
        <w:t xml:space="preserve"> natural roll of one, then there is </w:t>
      </w:r>
      <w:proofErr w:type="spellStart"/>
      <w:r w:rsidR="00FA7967">
        <w:rPr>
          <w:lang w:val="en-US"/>
        </w:rPr>
        <w:t>a</w:t>
      </w:r>
      <w:proofErr w:type="spellEnd"/>
      <w:r w:rsidR="00FA7967">
        <w:rPr>
          <w:lang w:val="en-US"/>
        </w:rPr>
        <w:t xml:space="preserve"> chance of </w:t>
      </w:r>
      <w:proofErr w:type="spellStart"/>
      <w:r w:rsidR="00FA7967">
        <w:rPr>
          <w:lang w:val="en-US"/>
        </w:rPr>
        <w:t>a</w:t>
      </w:r>
      <w:proofErr w:type="spellEnd"/>
      <w:r w:rsidR="00FA7967">
        <w:rPr>
          <w:lang w:val="en-US"/>
        </w:rPr>
        <w:t xml:space="preserve"> misidentification if </w:t>
      </w:r>
      <w:proofErr w:type="spellStart"/>
      <w:r w:rsidR="00FA7967">
        <w:rPr>
          <w:lang w:val="en-US"/>
        </w:rPr>
        <w:t>a</w:t>
      </w:r>
      <w:proofErr w:type="spellEnd"/>
      <w:r w:rsidR="00FA7967">
        <w:rPr>
          <w:lang w:val="en-US"/>
        </w:rPr>
        <w:t xml:space="preserve"> friendly vessel is within 30cm of the Target Vessel: roll 1d10, Veteran crews only misidentify on a roll of 1, Average on a roll of 1 or 2 and Inexperienced on a roll of 1-3. When a misidentification occurs, the active vessel must attempt to engage the misidentified friendly vessel with all </w:t>
      </w:r>
      <w:r w:rsidR="004F5012">
        <w:rPr>
          <w:lang w:val="en-US"/>
        </w:rPr>
        <w:t xml:space="preserve">available </w:t>
      </w:r>
      <w:r w:rsidR="00FA7967">
        <w:rPr>
          <w:lang w:val="en-US"/>
        </w:rPr>
        <w:t>weapons within range and arc.</w:t>
      </w:r>
      <w:r w:rsidR="00223529">
        <w:rPr>
          <w:lang w:val="en-US"/>
        </w:rPr>
        <w:t xml:space="preserve"> Note: a vessel remains spotted for the whole of the active ship’s current turn only, and unless it returns fire etc.</w:t>
      </w:r>
      <w:bookmarkStart w:id="0" w:name="_GoBack"/>
      <w:bookmarkEnd w:id="0"/>
      <w:r w:rsidR="00223529">
        <w:rPr>
          <w:lang w:val="en-US"/>
        </w:rPr>
        <w:t xml:space="preserve"> it will have to be spotted again next turn.</w:t>
      </w:r>
    </w:p>
    <w:p w14:paraId="2EA94B79" w14:textId="7535FABE" w:rsidR="00F81734" w:rsidRDefault="00C11913" w:rsidP="004F5012">
      <w:pPr>
        <w:spacing w:after="240"/>
        <w:rPr>
          <w:lang w:val="en-US"/>
        </w:rPr>
      </w:pPr>
      <w:r>
        <w:rPr>
          <w:b/>
          <w:bCs/>
          <w:lang w:val="en-US"/>
        </w:rPr>
        <w:t xml:space="preserve">Spotting </w:t>
      </w:r>
      <w:r w:rsidR="00072D8C" w:rsidRPr="00072D8C">
        <w:rPr>
          <w:b/>
          <w:bCs/>
          <w:lang w:val="en-US"/>
        </w:rPr>
        <w:t>Example</w:t>
      </w:r>
      <w:r w:rsidR="00072D8C">
        <w:rPr>
          <w:lang w:val="en-US"/>
        </w:rPr>
        <w:t xml:space="preserve">: An average crew of an active vessel moving at Combat Speed in a </w:t>
      </w:r>
      <w:r>
        <w:rPr>
          <w:lang w:val="en-US"/>
        </w:rPr>
        <w:t xml:space="preserve">game </w:t>
      </w:r>
      <w:r w:rsidR="00223529">
        <w:rPr>
          <w:lang w:val="en-US"/>
        </w:rPr>
        <w:t>w</w:t>
      </w:r>
      <w:r>
        <w:rPr>
          <w:lang w:val="en-US"/>
        </w:rPr>
        <w:t xml:space="preserve">ith </w:t>
      </w:r>
      <w:r w:rsidR="00072D8C">
        <w:rPr>
          <w:lang w:val="en-US"/>
        </w:rPr>
        <w:t xml:space="preserve">Half Moon </w:t>
      </w:r>
      <w:r>
        <w:rPr>
          <w:lang w:val="en-US"/>
        </w:rPr>
        <w:t xml:space="preserve">- </w:t>
      </w:r>
      <w:r w:rsidR="00072D8C">
        <w:rPr>
          <w:lang w:val="en-US"/>
        </w:rPr>
        <w:t>Base Visibility</w:t>
      </w:r>
      <w:r w:rsidR="00072D8C">
        <w:rPr>
          <w:lang w:val="en-US"/>
        </w:rPr>
        <w:t xml:space="preserve"> </w:t>
      </w:r>
      <w:r w:rsidR="00223529">
        <w:rPr>
          <w:lang w:val="en-US"/>
        </w:rPr>
        <w:t>and</w:t>
      </w:r>
      <w:r w:rsidR="00072D8C">
        <w:rPr>
          <w:lang w:val="en-US"/>
        </w:rPr>
        <w:t xml:space="preserve"> Average Seas is attempting to spot a Small MTB which is moving at </w:t>
      </w:r>
      <w:r w:rsidR="00223529">
        <w:rPr>
          <w:lang w:val="en-US"/>
        </w:rPr>
        <w:t>Combat Speed</w:t>
      </w:r>
      <w:r w:rsidR="00072D8C">
        <w:rPr>
          <w:lang w:val="en-US"/>
        </w:rPr>
        <w:t xml:space="preserve">.  Assume that the positive and minus random 1d3 rolls </w:t>
      </w:r>
      <w:r>
        <w:rPr>
          <w:lang w:val="en-US"/>
        </w:rPr>
        <w:t xml:space="preserve">at the start of the turn </w:t>
      </w:r>
      <w:r w:rsidR="00072D8C">
        <w:rPr>
          <w:lang w:val="en-US"/>
        </w:rPr>
        <w:t xml:space="preserve">cancelled out. Base </w:t>
      </w:r>
      <w:r w:rsidR="00FA7967">
        <w:rPr>
          <w:lang w:val="en-US"/>
        </w:rPr>
        <w:t>V</w:t>
      </w:r>
      <w:r w:rsidR="00072D8C">
        <w:rPr>
          <w:lang w:val="en-US"/>
        </w:rPr>
        <w:t xml:space="preserve">isibility </w:t>
      </w:r>
      <w:r>
        <w:rPr>
          <w:lang w:val="en-US"/>
        </w:rPr>
        <w:t>remain</w:t>
      </w:r>
      <w:r w:rsidR="00072D8C">
        <w:rPr>
          <w:lang w:val="en-US"/>
        </w:rPr>
        <w:t xml:space="preserve">s &lt;40cm. The size and speed of the target cancel each other out. </w:t>
      </w:r>
      <w:r>
        <w:rPr>
          <w:lang w:val="en-US"/>
        </w:rPr>
        <w:t>But as t</w:t>
      </w:r>
      <w:r w:rsidR="00072D8C">
        <w:rPr>
          <w:lang w:val="en-US"/>
        </w:rPr>
        <w:t>he active vessel is</w:t>
      </w:r>
      <w:r w:rsidR="00FA7967" w:rsidRPr="00FA7967">
        <w:rPr>
          <w:lang w:val="en-US"/>
        </w:rPr>
        <w:t xml:space="preserve"> </w:t>
      </w:r>
      <w:r w:rsidR="00FA7967">
        <w:rPr>
          <w:lang w:val="en-US"/>
        </w:rPr>
        <w:t>moving at Combat Speed</w:t>
      </w:r>
      <w:r w:rsidR="00FA7967">
        <w:rPr>
          <w:lang w:val="en-US"/>
        </w:rPr>
        <w:t xml:space="preserve"> this reduces Visibility to &lt;30cm. So that the Target will be </w:t>
      </w:r>
      <w:r w:rsidR="00223529">
        <w:rPr>
          <w:lang w:val="en-US"/>
        </w:rPr>
        <w:t xml:space="preserve">automatically </w:t>
      </w:r>
      <w:r w:rsidR="00FA7967">
        <w:rPr>
          <w:lang w:val="en-US"/>
        </w:rPr>
        <w:t>spotted if &lt;30cm</w:t>
      </w:r>
      <w:r w:rsidR="00223529">
        <w:rPr>
          <w:lang w:val="en-US"/>
        </w:rPr>
        <w:t xml:space="preserve"> away</w:t>
      </w:r>
      <w:r w:rsidR="00FA7967">
        <w:rPr>
          <w:lang w:val="en-US"/>
        </w:rPr>
        <w:t xml:space="preserve">, </w:t>
      </w:r>
      <w:r w:rsidR="00223529">
        <w:rPr>
          <w:lang w:val="en-US"/>
        </w:rPr>
        <w:t xml:space="preserve">or </w:t>
      </w:r>
      <w:r w:rsidR="00FA7967">
        <w:rPr>
          <w:lang w:val="en-US"/>
        </w:rPr>
        <w:t xml:space="preserve">on an unmodified skill roll at up to &lt;45cm, </w:t>
      </w:r>
      <w:r w:rsidR="00223529">
        <w:rPr>
          <w:lang w:val="en-US"/>
        </w:rPr>
        <w:t xml:space="preserve">or </w:t>
      </w:r>
      <w:r w:rsidR="00FA7967">
        <w:rPr>
          <w:lang w:val="en-US"/>
        </w:rPr>
        <w:t>at a minus one skill roll up to &lt;60cm, and only on a natural six at 60cm&lt; or on a natural roll of one to spot it then has a 1 or 2 in ten chance of a misidentification if a friendly vessel is within 30cm of the target.</w:t>
      </w:r>
    </w:p>
    <w:p w14:paraId="1A89796E" w14:textId="709D1867" w:rsidR="00FA7967" w:rsidRDefault="00FA7967" w:rsidP="000D45A0">
      <w:pPr>
        <w:rPr>
          <w:b/>
          <w:bCs/>
          <w:lang w:val="en-US"/>
        </w:rPr>
      </w:pPr>
      <w:r>
        <w:rPr>
          <w:b/>
          <w:bCs/>
          <w:lang w:val="en-US"/>
        </w:rPr>
        <w:t>Equipment Modifications</w:t>
      </w:r>
    </w:p>
    <w:p w14:paraId="55BE0899" w14:textId="5092315F" w:rsidR="00FA7967" w:rsidRDefault="00C11913" w:rsidP="000D45A0">
      <w:pPr>
        <w:rPr>
          <w:lang w:val="en-US"/>
        </w:rPr>
      </w:pPr>
      <w:r w:rsidRPr="00C11913">
        <w:rPr>
          <w:b/>
          <w:bCs/>
          <w:lang w:val="en-US"/>
        </w:rPr>
        <w:t>Radar</w:t>
      </w:r>
      <w:r>
        <w:rPr>
          <w:lang w:val="en-US"/>
        </w:rPr>
        <w:t xml:space="preserve"> [page 32]: Early radar</w:t>
      </w:r>
      <w:r w:rsidR="00D934DA">
        <w:rPr>
          <w:lang w:val="en-US"/>
        </w:rPr>
        <w:t xml:space="preserve"> device</w:t>
      </w:r>
      <w:r>
        <w:rPr>
          <w:lang w:val="en-US"/>
        </w:rPr>
        <w:t>s on small ships were rudimentary</w:t>
      </w:r>
      <w:r w:rsidR="00D934DA">
        <w:rPr>
          <w:lang w:val="en-US"/>
        </w:rPr>
        <w:t xml:space="preserve"> at best</w:t>
      </w:r>
      <w:r>
        <w:rPr>
          <w:lang w:val="en-US"/>
        </w:rPr>
        <w:t>. At the start of its activation, a ship seeking to use Radar must pass a skill check.</w:t>
      </w:r>
      <w:r w:rsidR="00D934DA">
        <w:rPr>
          <w:lang w:val="en-US"/>
        </w:rPr>
        <w:t xml:space="preserve"> If passed, its radar is active, and all large or huge ships within 120cm at the start of its activation are spotted, and its visibility range is extended by 20cm for all other ships, with a bonus of +1 to any spotting skill checks</w:t>
      </w:r>
      <w:r w:rsidR="00223529">
        <w:rPr>
          <w:lang w:val="en-US"/>
        </w:rPr>
        <w:t xml:space="preserve"> during that turn</w:t>
      </w:r>
      <w:r w:rsidR="00D934DA">
        <w:rPr>
          <w:lang w:val="en-US"/>
        </w:rPr>
        <w:t>.</w:t>
      </w:r>
    </w:p>
    <w:p w14:paraId="4E0569D7" w14:textId="281A974A" w:rsidR="00D934DA" w:rsidRDefault="00D934DA" w:rsidP="000D45A0">
      <w:pPr>
        <w:rPr>
          <w:lang w:val="en-US"/>
        </w:rPr>
      </w:pPr>
      <w:r>
        <w:rPr>
          <w:b/>
          <w:bCs/>
          <w:lang w:val="en-US"/>
        </w:rPr>
        <w:t xml:space="preserve">Star Shells </w:t>
      </w:r>
      <w:r>
        <w:rPr>
          <w:lang w:val="en-US"/>
        </w:rPr>
        <w:t>[page 32]:</w:t>
      </w:r>
      <w:r>
        <w:rPr>
          <w:lang w:val="en-US"/>
        </w:rPr>
        <w:t xml:space="preserve"> An active vessel seeking to use a Star Shell must pass a skill check with a +1 bonus. If passed, the star shell is placed where desired. Any vessels within the Star Shell area are +20cm visibility and are at +2 for any skill check to spot whilst they remain within the area of effect of the </w:t>
      </w:r>
      <w:r>
        <w:rPr>
          <w:lang w:val="en-US"/>
        </w:rPr>
        <w:t>Star Shell</w:t>
      </w:r>
      <w:r>
        <w:rPr>
          <w:lang w:val="en-US"/>
        </w:rPr>
        <w:t>.</w:t>
      </w:r>
    </w:p>
    <w:p w14:paraId="1F2AAA4E" w14:textId="12FE0661" w:rsidR="00D934DA" w:rsidRDefault="00D934DA" w:rsidP="004F5012">
      <w:pPr>
        <w:spacing w:after="240"/>
        <w:rPr>
          <w:lang w:val="en-US"/>
        </w:rPr>
      </w:pPr>
      <w:r>
        <w:rPr>
          <w:b/>
          <w:bCs/>
          <w:lang w:val="en-US"/>
        </w:rPr>
        <w:t>Search</w:t>
      </w:r>
      <w:r w:rsidR="00C123AB">
        <w:rPr>
          <w:b/>
          <w:bCs/>
          <w:lang w:val="en-US"/>
        </w:rPr>
        <w:t>l</w:t>
      </w:r>
      <w:r>
        <w:rPr>
          <w:b/>
          <w:bCs/>
          <w:lang w:val="en-US"/>
        </w:rPr>
        <w:t>ight</w:t>
      </w:r>
      <w:r>
        <w:rPr>
          <w:b/>
          <w:bCs/>
          <w:lang w:val="en-US"/>
        </w:rPr>
        <w:t xml:space="preserve"> </w:t>
      </w:r>
      <w:r>
        <w:rPr>
          <w:lang w:val="en-US"/>
        </w:rPr>
        <w:t>[page 3</w:t>
      </w:r>
      <w:r>
        <w:rPr>
          <w:lang w:val="en-US"/>
        </w:rPr>
        <w:t>4</w:t>
      </w:r>
      <w:r>
        <w:rPr>
          <w:lang w:val="en-US"/>
        </w:rPr>
        <w:t>]: An active vessel seeking to use a S</w:t>
      </w:r>
      <w:r>
        <w:rPr>
          <w:lang w:val="en-US"/>
        </w:rPr>
        <w:t>earch</w:t>
      </w:r>
      <w:r w:rsidR="00C123AB">
        <w:rPr>
          <w:lang w:val="en-US"/>
        </w:rPr>
        <w:t>l</w:t>
      </w:r>
      <w:r>
        <w:rPr>
          <w:lang w:val="en-US"/>
        </w:rPr>
        <w:t>ight</w:t>
      </w:r>
      <w:r>
        <w:rPr>
          <w:lang w:val="en-US"/>
        </w:rPr>
        <w:t xml:space="preserve"> must pass a skill check with a +1 bonus. If passed,</w:t>
      </w:r>
      <w:r>
        <w:rPr>
          <w:lang w:val="en-US"/>
        </w:rPr>
        <w:t xml:space="preserve"> it can illuminate one target vessel within 60cm</w:t>
      </w:r>
      <w:r w:rsidR="00C123AB">
        <w:rPr>
          <w:lang w:val="en-US"/>
        </w:rPr>
        <w:t xml:space="preserve">. This removes the Obscured to hit penalty for any shooting by that active vessel. Other ships seeking to target the illuminated vessel (before </w:t>
      </w:r>
      <w:proofErr w:type="gramStart"/>
      <w:r w:rsidR="00C123AB">
        <w:rPr>
          <w:lang w:val="en-US"/>
        </w:rPr>
        <w:t>it</w:t>
      </w:r>
      <w:proofErr w:type="gramEnd"/>
      <w:r w:rsidR="00C123AB">
        <w:rPr>
          <w:lang w:val="en-US"/>
        </w:rPr>
        <w:t xml:space="preserve"> next moves or the searchlight is turned on to another vessel) gain +20cm visibility and </w:t>
      </w:r>
      <w:r w:rsidR="00C123AB">
        <w:rPr>
          <w:lang w:val="en-US"/>
        </w:rPr>
        <w:t>a bonus of +1 to any spotting skill checks</w:t>
      </w:r>
      <w:r w:rsidR="00C123AB">
        <w:rPr>
          <w:lang w:val="en-US"/>
        </w:rPr>
        <w:t>. If an illuminated target ship fires at the ship with the search light before moving on its next activation, all shots are at a further -1 to hit due to the blinding effect of the light (in addition to the -2 to hit for night firing).</w:t>
      </w:r>
    </w:p>
    <w:p w14:paraId="36476518" w14:textId="21DBF9F5" w:rsidR="00C123AB" w:rsidRPr="00C123AB" w:rsidRDefault="00C123AB" w:rsidP="000D45A0">
      <w:pPr>
        <w:rPr>
          <w:b/>
          <w:bCs/>
          <w:lang w:val="en-US"/>
        </w:rPr>
      </w:pPr>
      <w:r w:rsidRPr="00C123AB">
        <w:rPr>
          <w:b/>
          <w:bCs/>
          <w:lang w:val="en-US"/>
        </w:rPr>
        <w:t>Blinds (experimental rule)</w:t>
      </w:r>
    </w:p>
    <w:p w14:paraId="0F10E6FA" w14:textId="61281F1B" w:rsidR="00C123AB" w:rsidRPr="00C123AB" w:rsidRDefault="004F5012" w:rsidP="000D45A0">
      <w:pPr>
        <w:rPr>
          <w:lang w:val="en-US"/>
        </w:rPr>
      </w:pPr>
      <w:r>
        <w:rPr>
          <w:lang w:val="en-US"/>
        </w:rPr>
        <w:t>I</w:t>
      </w:r>
      <w:r>
        <w:rPr>
          <w:lang w:val="en-US"/>
        </w:rPr>
        <w:t xml:space="preserve">n the confusing conditions of a </w:t>
      </w:r>
      <w:r>
        <w:rPr>
          <w:lang w:val="en-US"/>
        </w:rPr>
        <w:t xml:space="preserve">Night Action </w:t>
      </w:r>
      <w:r>
        <w:rPr>
          <w:lang w:val="en-US"/>
        </w:rPr>
        <w:t xml:space="preserve">it was easy to mistake the swell of a wave or the fleeting phosphorescence of a school of fish </w:t>
      </w:r>
      <w:r>
        <w:rPr>
          <w:lang w:val="en-US"/>
        </w:rPr>
        <w:t>etc</w:t>
      </w:r>
      <w:r w:rsidR="00357ED2">
        <w:rPr>
          <w:lang w:val="en-US"/>
        </w:rPr>
        <w:t>.</w:t>
      </w:r>
      <w:r>
        <w:rPr>
          <w:lang w:val="en-US"/>
        </w:rPr>
        <w:t xml:space="preserve"> </w:t>
      </w:r>
      <w:r>
        <w:rPr>
          <w:lang w:val="en-US"/>
        </w:rPr>
        <w:t>as an enemy vessel!</w:t>
      </w:r>
      <w:r>
        <w:rPr>
          <w:lang w:val="en-US"/>
        </w:rPr>
        <w:t xml:space="preserve"> So i</w:t>
      </w:r>
      <w:r w:rsidR="00C123AB" w:rsidRPr="00C123AB">
        <w:rPr>
          <w:lang w:val="en-US"/>
        </w:rPr>
        <w:t xml:space="preserve">n </w:t>
      </w:r>
      <w:r w:rsidR="00C123AB">
        <w:rPr>
          <w:lang w:val="en-US"/>
        </w:rPr>
        <w:t>a Night Action</w:t>
      </w:r>
      <w:r>
        <w:rPr>
          <w:lang w:val="en-US"/>
        </w:rPr>
        <w:t xml:space="preserve"> (i.e. any lighting conditions other than Daylight)</w:t>
      </w:r>
      <w:r w:rsidR="00C123AB">
        <w:rPr>
          <w:lang w:val="en-US"/>
        </w:rPr>
        <w:t xml:space="preserve">, a force deploying Tiny, Small or Medium ships may deploy such ships as their wake markers with an additional number of blind or dummy markers as follows: Tiny ships gain 1 blind marker for every two Tiny ships; Small </w:t>
      </w:r>
      <w:r w:rsidR="00C123AB">
        <w:rPr>
          <w:lang w:val="en-US"/>
        </w:rPr>
        <w:t>ships gain 1 blind marker for every t</w:t>
      </w:r>
      <w:r w:rsidR="00C123AB">
        <w:rPr>
          <w:lang w:val="en-US"/>
        </w:rPr>
        <w:t>hree</w:t>
      </w:r>
      <w:r w:rsidR="00C123AB">
        <w:rPr>
          <w:lang w:val="en-US"/>
        </w:rPr>
        <w:t xml:space="preserve"> </w:t>
      </w:r>
      <w:r w:rsidR="00C123AB">
        <w:rPr>
          <w:lang w:val="en-US"/>
        </w:rPr>
        <w:t>Small</w:t>
      </w:r>
      <w:r w:rsidR="00C123AB">
        <w:rPr>
          <w:lang w:val="en-US"/>
        </w:rPr>
        <w:t xml:space="preserve"> ships</w:t>
      </w:r>
      <w:r w:rsidR="00C123AB">
        <w:rPr>
          <w:lang w:val="en-US"/>
        </w:rPr>
        <w:t xml:space="preserve">; and Medium ships </w:t>
      </w:r>
      <w:r w:rsidR="00C123AB">
        <w:rPr>
          <w:lang w:val="en-US"/>
        </w:rPr>
        <w:t xml:space="preserve">gain 1 blind marker for every </w:t>
      </w:r>
      <w:r w:rsidR="00C123AB">
        <w:rPr>
          <w:lang w:val="en-US"/>
        </w:rPr>
        <w:t>four</w:t>
      </w:r>
      <w:r w:rsidR="00C123AB">
        <w:rPr>
          <w:lang w:val="en-US"/>
        </w:rPr>
        <w:t xml:space="preserve"> </w:t>
      </w:r>
      <w:r w:rsidR="00C123AB">
        <w:rPr>
          <w:lang w:val="en-US"/>
        </w:rPr>
        <w:t>Medium</w:t>
      </w:r>
      <w:r w:rsidR="00C123AB">
        <w:rPr>
          <w:lang w:val="en-US"/>
        </w:rPr>
        <w:t xml:space="preserve"> ships</w:t>
      </w:r>
      <w:r w:rsidR="00C123AB">
        <w:rPr>
          <w:lang w:val="en-US"/>
        </w:rPr>
        <w:t>. Use dice placed on the wake markers to distinguish between them</w:t>
      </w:r>
      <w:r>
        <w:rPr>
          <w:lang w:val="en-US"/>
        </w:rPr>
        <w:t xml:space="preserve"> (the controlling player noting what dice equates with what actual ship or dummy)</w:t>
      </w:r>
      <w:r w:rsidR="00C123AB">
        <w:rPr>
          <w:lang w:val="en-US"/>
        </w:rPr>
        <w:t xml:space="preserve">. A blind wake marker is revealed </w:t>
      </w:r>
      <w:r>
        <w:rPr>
          <w:lang w:val="en-US"/>
        </w:rPr>
        <w:t xml:space="preserve">and removed </w:t>
      </w:r>
      <w:r w:rsidR="00C123AB">
        <w:rPr>
          <w:lang w:val="en-US"/>
        </w:rPr>
        <w:t xml:space="preserve">when it </w:t>
      </w:r>
      <w:r>
        <w:rPr>
          <w:lang w:val="en-US"/>
        </w:rPr>
        <w:t xml:space="preserve">first </w:t>
      </w:r>
      <w:r w:rsidR="00C123AB">
        <w:rPr>
          <w:lang w:val="en-US"/>
        </w:rPr>
        <w:t xml:space="preserve">becomes visible or is spotted.  Place an extra order die in the dice bag for each </w:t>
      </w:r>
      <w:r w:rsidR="00C123AB">
        <w:rPr>
          <w:lang w:val="en-US"/>
        </w:rPr>
        <w:t>blind wake marker</w:t>
      </w:r>
      <w:r>
        <w:rPr>
          <w:lang w:val="en-US"/>
        </w:rPr>
        <w:t xml:space="preserve"> deployed by a player</w:t>
      </w:r>
      <w:r w:rsidR="00C123AB">
        <w:rPr>
          <w:lang w:val="en-US"/>
        </w:rPr>
        <w:t>. B</w:t>
      </w:r>
      <w:r w:rsidR="00C123AB">
        <w:rPr>
          <w:lang w:val="en-US"/>
        </w:rPr>
        <w:t>lind wake marker</w:t>
      </w:r>
      <w:r w:rsidR="00C123AB">
        <w:rPr>
          <w:lang w:val="en-US"/>
        </w:rPr>
        <w:t>s if activated must either remain Stationary or move at Slow Speed</w:t>
      </w:r>
      <w:r>
        <w:rPr>
          <w:lang w:val="en-US"/>
        </w:rPr>
        <w:t xml:space="preserve">. An actual ship which is spotted or becomes visible or opens fire or attempts to use any equipment is immediately placed on its corresponding wake marker. </w:t>
      </w:r>
    </w:p>
    <w:sectPr w:rsidR="00C123AB" w:rsidRPr="00C123AB" w:rsidSect="00C123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B1A48"/>
    <w:multiLevelType w:val="hybridMultilevel"/>
    <w:tmpl w:val="13A642E8"/>
    <w:lvl w:ilvl="0" w:tplc="5C2A4EA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A0"/>
    <w:rsid w:val="00072D8C"/>
    <w:rsid w:val="000D45A0"/>
    <w:rsid w:val="001B4D18"/>
    <w:rsid w:val="00223529"/>
    <w:rsid w:val="00357ED2"/>
    <w:rsid w:val="004F5012"/>
    <w:rsid w:val="00C11913"/>
    <w:rsid w:val="00C123AB"/>
    <w:rsid w:val="00CB2277"/>
    <w:rsid w:val="00D934DA"/>
    <w:rsid w:val="00F215B9"/>
    <w:rsid w:val="00F81734"/>
    <w:rsid w:val="00FA7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9CCE"/>
  <w15:chartTrackingRefBased/>
  <w15:docId w15:val="{0FF9540A-04D8-47C2-A3ED-839BF647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Robins</dc:creator>
  <cp:keywords/>
  <dc:description/>
  <cp:lastModifiedBy>Mark Robins</cp:lastModifiedBy>
  <cp:revision>5</cp:revision>
  <dcterms:created xsi:type="dcterms:W3CDTF">2019-07-20T04:30:00Z</dcterms:created>
  <dcterms:modified xsi:type="dcterms:W3CDTF">2019-07-20T07:07:00Z</dcterms:modified>
</cp:coreProperties>
</file>